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19F7" w14:textId="77777777" w:rsidR="00411283" w:rsidRPr="007B72A5" w:rsidRDefault="00411283" w:rsidP="00411283">
      <w:pPr>
        <w:pStyle w:val="Pagrindiniotekstotrauka3"/>
        <w:ind w:left="2880" w:firstLine="720"/>
        <w:jc w:val="both"/>
        <w:rPr>
          <w:rFonts w:ascii="Calibri" w:hAnsi="Calibri" w:cs="Arial"/>
          <w:b/>
          <w:sz w:val="28"/>
          <w:szCs w:val="28"/>
        </w:rPr>
      </w:pPr>
      <w:r w:rsidRPr="002A236F">
        <w:rPr>
          <w:noProof/>
          <w:lang w:val="en-US" w:eastAsia="en-US"/>
        </w:rPr>
        <w:drawing>
          <wp:inline distT="0" distB="0" distL="0" distR="0" wp14:anchorId="062A27B2" wp14:editId="1A41982E">
            <wp:extent cx="1494790" cy="887730"/>
            <wp:effectExtent l="0" t="0" r="0" b="0"/>
            <wp:docPr id="8" name="Picture 9" descr="Description: Macintosh HD:Users:romybeard:Desktop:logo_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Macintosh HD:Users:romybeard:Desktop:logo_0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</w:t>
      </w:r>
      <w:r>
        <w:rPr>
          <w:noProof/>
          <w:lang w:val="en-US" w:eastAsia="en-US"/>
        </w:rPr>
        <w:drawing>
          <wp:inline distT="0" distB="0" distL="0" distR="0" wp14:anchorId="6177DF3F" wp14:editId="4EBC591D">
            <wp:extent cx="1151890" cy="1151890"/>
            <wp:effectExtent l="0" t="0" r="0" b="0"/>
            <wp:docPr id="9" name="Picture 9" descr="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E5D5" w14:textId="77777777" w:rsidR="00411283" w:rsidRDefault="00411283" w:rsidP="00411283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SAGE PREMIER</w:t>
      </w:r>
    </w:p>
    <w:p w14:paraId="1F32F2B3" w14:textId="77777777" w:rsidR="00411283" w:rsidRDefault="00411283" w:rsidP="00411283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B9279F">
        <w:rPr>
          <w:rFonts w:ascii="Calibri" w:hAnsi="Calibri" w:cs="Arial"/>
          <w:b/>
          <w:sz w:val="32"/>
          <w:szCs w:val="32"/>
        </w:rPr>
        <w:t>ACCEPTANCE OF LICENCE FORM</w:t>
      </w:r>
    </w:p>
    <w:p w14:paraId="00957A19" w14:textId="77777777" w:rsidR="00411283" w:rsidRPr="00B9279F" w:rsidRDefault="00411283" w:rsidP="00411283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(institution - free access)</w:t>
      </w:r>
    </w:p>
    <w:p w14:paraId="0179C5FC" w14:textId="77777777" w:rsidR="00411283" w:rsidRPr="007B72A5" w:rsidRDefault="00411283" w:rsidP="00411283">
      <w:pPr>
        <w:outlineLvl w:val="0"/>
        <w:rPr>
          <w:rFonts w:ascii="Calibri" w:hAnsi="Calibri" w:cs="Arial"/>
          <w:bCs/>
        </w:rPr>
      </w:pPr>
    </w:p>
    <w:p w14:paraId="37AD112A" w14:textId="77777777" w:rsidR="00411283" w:rsidRDefault="00411283" w:rsidP="00411283">
      <w:pPr>
        <w:outlineLvl w:val="0"/>
        <w:rPr>
          <w:rFonts w:ascii="Calibri" w:hAnsi="Calibri" w:cs="Arial"/>
          <w:bCs/>
        </w:rPr>
      </w:pPr>
      <w:r w:rsidRPr="007B72A5">
        <w:rPr>
          <w:rFonts w:ascii="Calibri" w:hAnsi="Calibri" w:cs="Arial"/>
          <w:bCs/>
        </w:rPr>
        <w:t>Licensed Material (please make your selection by ticking the relevant box</w:t>
      </w:r>
      <w:r>
        <w:rPr>
          <w:rFonts w:ascii="Calibri" w:hAnsi="Calibri" w:cs="Arial"/>
          <w:bCs/>
        </w:rPr>
        <w:t xml:space="preserve"> below</w:t>
      </w:r>
      <w:r w:rsidRPr="007B72A5">
        <w:rPr>
          <w:rFonts w:ascii="Calibri" w:hAnsi="Calibri" w:cs="Arial"/>
          <w:bCs/>
        </w:rPr>
        <w:t>)</w:t>
      </w:r>
    </w:p>
    <w:p w14:paraId="05785B94" w14:textId="77777777" w:rsidR="00411283" w:rsidRDefault="00411283" w:rsidP="00411283">
      <w:pPr>
        <w:outlineLvl w:val="0"/>
        <w:rPr>
          <w:rFonts w:ascii="Calibri" w:hAnsi="Calibri" w:cs="Arial"/>
          <w:bCs/>
        </w:rPr>
      </w:pPr>
    </w:p>
    <w:p w14:paraId="755DE36D" w14:textId="77777777" w:rsidR="00411283" w:rsidRPr="007B72A5" w:rsidRDefault="00411283" w:rsidP="00411283">
      <w:pPr>
        <w:outlineLvl w:val="0"/>
        <w:rPr>
          <w:rFonts w:ascii="Calibri" w:hAnsi="Calibri" w:cs="Arial"/>
          <w:bCs/>
        </w:rPr>
      </w:pPr>
      <w:r w:rsidRPr="008708F8">
        <w:rPr>
          <w:rFonts w:ascii="Calibri" w:hAnsi="Calibri" w:cs="Arial"/>
          <w:b/>
          <w:bCs/>
        </w:rPr>
        <w:t>Product</w:t>
      </w:r>
      <w:r>
        <w:rPr>
          <w:rFonts w:ascii="Calibri" w:hAnsi="Calibri" w:cs="Arial"/>
          <w:b/>
          <w:bCs/>
        </w:rPr>
        <w:t>/Material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552"/>
      </w:tblGrid>
      <w:tr w:rsidR="00411283" w:rsidRPr="00C666CD" w14:paraId="3BD6AA02" w14:textId="77777777" w:rsidTr="004A00E0">
        <w:tc>
          <w:tcPr>
            <w:tcW w:w="5920" w:type="dxa"/>
          </w:tcPr>
          <w:p w14:paraId="2DEAC250" w14:textId="1BB06BDF" w:rsidR="00411283" w:rsidRPr="00E94F94" w:rsidRDefault="00411283" w:rsidP="004A00E0">
            <w:pPr>
              <w:pStyle w:val="bodytext"/>
              <w:spacing w:after="0" w:afterAutospacing="0" w:line="240" w:lineRule="auto"/>
              <w:rPr>
                <w:rFonts w:ascii="Calibri" w:hAnsi="Calibri" w:cs="Arial"/>
                <w:snapToGrid w:val="0"/>
                <w:sz w:val="24"/>
                <w:szCs w:val="24"/>
              </w:rPr>
            </w:pPr>
            <w:r>
              <w:rPr>
                <w:rFonts w:ascii="Calibri" w:hAnsi="Calibri" w:cs="Arial"/>
                <w:snapToGrid w:val="0"/>
                <w:sz w:val="24"/>
                <w:szCs w:val="24"/>
              </w:rPr>
              <w:t>202</w:t>
            </w:r>
            <w:r w:rsidR="00E4298D">
              <w:rPr>
                <w:rFonts w:ascii="Calibri" w:hAnsi="Calibri" w:cs="Arial"/>
                <w:snapToGrid w:val="0"/>
                <w:sz w:val="24"/>
                <w:szCs w:val="24"/>
              </w:rPr>
              <w:t>6</w:t>
            </w:r>
            <w:r>
              <w:rPr>
                <w:rFonts w:ascii="Calibri" w:hAnsi="Calibri" w:cs="Arial"/>
                <w:snapToGrid w:val="0"/>
                <w:sz w:val="24"/>
                <w:szCs w:val="24"/>
              </w:rPr>
              <w:t xml:space="preserve"> SAGE Premier Collection</w:t>
            </w:r>
          </w:p>
        </w:tc>
        <w:tc>
          <w:tcPr>
            <w:tcW w:w="2552" w:type="dxa"/>
          </w:tcPr>
          <w:p w14:paraId="222D3854" w14:textId="77777777" w:rsidR="00411283" w:rsidRPr="00C666CD" w:rsidRDefault="00411283" w:rsidP="004A00E0">
            <w:pPr>
              <w:pStyle w:val="bodytext"/>
              <w:spacing w:after="0" w:afterAutospacing="0" w:line="240" w:lineRule="auto"/>
              <w:rPr>
                <w:rFonts w:ascii="Calibri" w:hAnsi="Calibri" w:cs="Arial"/>
                <w:b/>
                <w:snapToGrid w:val="0"/>
                <w:sz w:val="24"/>
                <w:szCs w:val="24"/>
              </w:rPr>
            </w:pPr>
          </w:p>
        </w:tc>
      </w:tr>
    </w:tbl>
    <w:p w14:paraId="3544F11C" w14:textId="77777777" w:rsidR="00411283" w:rsidRPr="007B72A5" w:rsidRDefault="00411283" w:rsidP="00411283">
      <w:pPr>
        <w:spacing w:line="260" w:lineRule="exact"/>
        <w:rPr>
          <w:rFonts w:ascii="Calibri" w:hAnsi="Calibri" w:cs="Arial"/>
          <w:bCs/>
        </w:rPr>
      </w:pPr>
    </w:p>
    <w:p w14:paraId="30E2859B" w14:textId="5C96EDD3" w:rsidR="00411283" w:rsidRPr="00DD2D87" w:rsidRDefault="00411283" w:rsidP="00411283">
      <w:pPr>
        <w:spacing w:line="260" w:lineRule="exact"/>
        <w:rPr>
          <w:rFonts w:ascii="Calibri" w:hAnsi="Calibri" w:cs="Arial"/>
          <w:lang w:val="en-US"/>
        </w:rPr>
      </w:pPr>
      <w:r w:rsidRPr="007C0650">
        <w:rPr>
          <w:rFonts w:ascii="Calibri" w:hAnsi="Calibri" w:cs="Arial"/>
          <w:lang w:val="en-US"/>
        </w:rPr>
        <w:t xml:space="preserve">The Publisher has agreed to make the Licensed Material available to the </w:t>
      </w:r>
      <w:r>
        <w:rPr>
          <w:rFonts w:ascii="Calibri" w:hAnsi="Calibri" w:cs="Arial"/>
          <w:lang w:val="en-US"/>
        </w:rPr>
        <w:t>Institution</w:t>
      </w:r>
      <w:r w:rsidRPr="007C0650">
        <w:rPr>
          <w:rFonts w:ascii="Calibri" w:hAnsi="Calibri" w:cs="Arial"/>
          <w:lang w:val="en-US"/>
        </w:rPr>
        <w:t xml:space="preserve"> free of charge for the </w:t>
      </w:r>
      <w:r w:rsidRPr="00830617">
        <w:rPr>
          <w:rFonts w:ascii="Calibri" w:hAnsi="Calibri" w:cs="Arial"/>
          <w:lang w:val="en-US"/>
        </w:rPr>
        <w:t>period</w:t>
      </w:r>
      <w:r w:rsidRPr="003978FE">
        <w:rPr>
          <w:rFonts w:ascii="Calibri" w:hAnsi="Calibri" w:cs="Arial"/>
          <w:lang w:val="en-US"/>
        </w:rPr>
        <w:t xml:space="preserve"> 1 Ja</w:t>
      </w:r>
      <w:r w:rsidRPr="00DD2D87">
        <w:rPr>
          <w:rFonts w:ascii="Calibri" w:hAnsi="Calibri" w:cs="Arial"/>
          <w:lang w:val="en-US"/>
        </w:rPr>
        <w:t>nuary 20</w:t>
      </w:r>
      <w:r>
        <w:rPr>
          <w:rFonts w:ascii="Calibri" w:hAnsi="Calibri" w:cs="Arial"/>
          <w:lang w:val="en-US"/>
        </w:rPr>
        <w:t>2</w:t>
      </w:r>
      <w:r w:rsidR="00E4298D">
        <w:rPr>
          <w:rFonts w:ascii="Calibri" w:hAnsi="Calibri" w:cs="Arial"/>
          <w:lang w:val="en-US"/>
        </w:rPr>
        <w:t>6</w:t>
      </w:r>
      <w:r w:rsidRPr="00DD2D87">
        <w:rPr>
          <w:rFonts w:ascii="Calibri" w:hAnsi="Calibri" w:cs="Arial"/>
          <w:lang w:val="en-US"/>
        </w:rPr>
        <w:t xml:space="preserve"> </w:t>
      </w:r>
      <w:r w:rsidRPr="00642C37">
        <w:rPr>
          <w:rFonts w:ascii="Calibri" w:hAnsi="Calibri" w:cs="Arial"/>
          <w:lang w:val="en-US"/>
        </w:rPr>
        <w:t xml:space="preserve">until </w:t>
      </w:r>
      <w:r w:rsidRPr="005A39D0">
        <w:rPr>
          <w:rFonts w:ascii="Calibri" w:hAnsi="Calibri" w:cs="Arial"/>
          <w:lang w:val="en-US"/>
        </w:rPr>
        <w:t>31 December 20</w:t>
      </w:r>
      <w:r>
        <w:rPr>
          <w:rFonts w:ascii="Calibri" w:hAnsi="Calibri" w:cs="Arial"/>
          <w:lang w:val="en-US"/>
        </w:rPr>
        <w:t>2</w:t>
      </w:r>
      <w:r w:rsidR="00E4298D">
        <w:rPr>
          <w:rFonts w:ascii="Calibri" w:hAnsi="Calibri" w:cs="Arial"/>
          <w:lang w:val="en-US"/>
        </w:rPr>
        <w:t>8</w:t>
      </w:r>
      <w:r w:rsidRPr="00EA345B">
        <w:rPr>
          <w:rFonts w:ascii="Calibri" w:hAnsi="Calibri" w:cs="Arial"/>
          <w:lang w:val="en-US"/>
        </w:rPr>
        <w:t xml:space="preserve"> [</w:t>
      </w:r>
      <w:r w:rsidRPr="009748DF">
        <w:rPr>
          <w:rFonts w:ascii="Calibri" w:hAnsi="Calibri" w:cs="Calibri"/>
          <w:lang w:val="en-US"/>
        </w:rPr>
        <w:t>"</w:t>
      </w:r>
      <w:r w:rsidRPr="000831E6">
        <w:rPr>
          <w:rFonts w:ascii="Calibri" w:hAnsi="Calibri" w:cs="Arial"/>
          <w:lang w:val="en-US"/>
        </w:rPr>
        <w:t>Term</w:t>
      </w:r>
      <w:r w:rsidRPr="00C372C4">
        <w:rPr>
          <w:rFonts w:ascii="Calibri" w:hAnsi="Calibri" w:cs="Calibri"/>
          <w:lang w:val="en-US"/>
        </w:rPr>
        <w:t>"</w:t>
      </w:r>
      <w:r w:rsidRPr="00C372C4">
        <w:rPr>
          <w:rFonts w:ascii="Calibri" w:hAnsi="Calibri" w:cs="Arial"/>
          <w:lang w:val="en-US"/>
        </w:rPr>
        <w:t>].</w:t>
      </w:r>
      <w:r w:rsidRPr="00640160">
        <w:rPr>
          <w:rFonts w:ascii="Calibri" w:hAnsi="Calibri" w:cs="Arial"/>
          <w:lang w:val="en-US"/>
        </w:rPr>
        <w:t xml:space="preserve"> This term may be automatically renewed for a further </w:t>
      </w:r>
      <w:r w:rsidRPr="00583122">
        <w:rPr>
          <w:color w:val="000000"/>
        </w:rPr>
        <w:t xml:space="preserve">year, </w:t>
      </w:r>
      <w:r w:rsidRPr="00C038AC">
        <w:rPr>
          <w:color w:val="000000"/>
        </w:rPr>
        <w:t>unless</w:t>
      </w:r>
      <w:r w:rsidRPr="004A7C3D">
        <w:rPr>
          <w:color w:val="000000"/>
        </w:rPr>
        <w:t xml:space="preserve"> the Publish</w:t>
      </w:r>
      <w:r w:rsidRPr="00F43DA0">
        <w:rPr>
          <w:color w:val="000000"/>
        </w:rPr>
        <w:t>er decides to remove the country is removed from the list of eligible countries. Any removals</w:t>
      </w:r>
      <w:r>
        <w:rPr>
          <w:rFonts w:ascii="Calibri" w:hAnsi="Calibri" w:cs="Arial"/>
          <w:lang w:val="en-US"/>
        </w:rPr>
        <w:t xml:space="preserve"> will be given at least 5 months’ notice.</w:t>
      </w:r>
    </w:p>
    <w:p w14:paraId="7D2C5B41" w14:textId="77777777" w:rsidR="00411283" w:rsidRPr="007C0650" w:rsidRDefault="00411283" w:rsidP="00411283">
      <w:pPr>
        <w:spacing w:line="260" w:lineRule="exact"/>
        <w:rPr>
          <w:rFonts w:ascii="Calibri" w:hAnsi="Calibri" w:cs="Arial"/>
          <w:lang w:val="en-US"/>
        </w:rPr>
      </w:pPr>
    </w:p>
    <w:p w14:paraId="29B5C58D" w14:textId="088A49B0" w:rsidR="00411283" w:rsidRDefault="00411283" w:rsidP="00411283">
      <w:pPr>
        <w:pStyle w:val="Preformatted"/>
        <w:spacing w:before="0" w:after="0" w:line="276" w:lineRule="auto"/>
        <w:rPr>
          <w:rFonts w:ascii="Calibri" w:hAnsi="Calibri" w:cs="Arial"/>
          <w:sz w:val="24"/>
          <w:lang w:val="en-US"/>
        </w:rPr>
      </w:pPr>
      <w:r w:rsidRPr="007C0650">
        <w:rPr>
          <w:rFonts w:ascii="Calibri" w:hAnsi="Calibri" w:cs="Arial"/>
          <w:sz w:val="24"/>
          <w:lang w:val="en-US"/>
        </w:rPr>
        <w:t xml:space="preserve">By filling out this form, the </w:t>
      </w:r>
      <w:r>
        <w:rPr>
          <w:rFonts w:ascii="Calibri" w:hAnsi="Calibri" w:cs="Arial"/>
          <w:sz w:val="24"/>
          <w:lang w:val="en-US"/>
        </w:rPr>
        <w:t>Institution</w:t>
      </w:r>
      <w:r w:rsidRPr="007C0650">
        <w:rPr>
          <w:rFonts w:ascii="Calibri" w:hAnsi="Calibri" w:cs="Arial"/>
          <w:sz w:val="24"/>
          <w:lang w:val="en-US"/>
        </w:rPr>
        <w:t xml:space="preserve"> accepts and agrees to use the Licensed Material </w:t>
      </w:r>
      <w:r>
        <w:rPr>
          <w:rFonts w:ascii="Calibri" w:hAnsi="Calibri" w:cs="Arial"/>
          <w:sz w:val="24"/>
          <w:lang w:val="en-US"/>
        </w:rPr>
        <w:t xml:space="preserve">during the Term </w:t>
      </w:r>
      <w:r w:rsidRPr="007C0650">
        <w:rPr>
          <w:rFonts w:ascii="Calibri" w:hAnsi="Calibri" w:cs="Arial"/>
          <w:sz w:val="24"/>
          <w:lang w:val="en-US"/>
        </w:rPr>
        <w:t xml:space="preserve">in accordance with the terms and conditions of </w:t>
      </w:r>
      <w:r>
        <w:rPr>
          <w:rFonts w:ascii="Calibri" w:hAnsi="Calibri" w:cs="Arial"/>
          <w:sz w:val="24"/>
          <w:lang w:val="en-US"/>
        </w:rPr>
        <w:t>the SAGE Premier</w:t>
      </w:r>
      <w:r w:rsidRPr="007C0650">
        <w:rPr>
          <w:rFonts w:ascii="Calibri" w:hAnsi="Calibri" w:cs="Arial"/>
          <w:sz w:val="24"/>
          <w:lang w:val="en-US"/>
        </w:rPr>
        <w:t xml:space="preserve"> Licence Agreement as displayed in the Members’ Only section of the EIFL website (contract number: </w:t>
      </w:r>
      <w:r>
        <w:rPr>
          <w:rFonts w:ascii="Calibri" w:hAnsi="Calibri" w:cs="Arial"/>
          <w:sz w:val="24"/>
          <w:lang w:val="en-US"/>
        </w:rPr>
        <w:t xml:space="preserve">SAGE Premier </w:t>
      </w:r>
      <w:r w:rsidRPr="007C0650">
        <w:rPr>
          <w:rFonts w:ascii="Calibri" w:hAnsi="Calibri" w:cs="Arial"/>
          <w:sz w:val="24"/>
          <w:lang w:val="en-US"/>
        </w:rPr>
        <w:t>20</w:t>
      </w:r>
      <w:r>
        <w:rPr>
          <w:rFonts w:ascii="Calibri" w:hAnsi="Calibri" w:cs="Arial"/>
          <w:sz w:val="24"/>
          <w:lang w:val="en-US"/>
        </w:rPr>
        <w:t>2</w:t>
      </w:r>
      <w:r w:rsidR="00E4298D">
        <w:rPr>
          <w:rFonts w:ascii="Calibri" w:hAnsi="Calibri" w:cs="Arial"/>
          <w:sz w:val="24"/>
          <w:lang w:val="en-US"/>
        </w:rPr>
        <w:t>6</w:t>
      </w:r>
      <w:r w:rsidRPr="007C0650">
        <w:rPr>
          <w:rFonts w:ascii="Calibri" w:hAnsi="Calibri" w:cs="Arial"/>
          <w:sz w:val="24"/>
          <w:lang w:val="en-US"/>
        </w:rPr>
        <w:t>-01) and its Schedules and Annexes.</w:t>
      </w:r>
    </w:p>
    <w:p w14:paraId="3D686C4B" w14:textId="77777777" w:rsidR="00411283" w:rsidRDefault="00411283" w:rsidP="00411283">
      <w:pPr>
        <w:pStyle w:val="Preformatted"/>
        <w:spacing w:before="0" w:after="0" w:line="276" w:lineRule="auto"/>
        <w:rPr>
          <w:rFonts w:ascii="Calibri" w:hAnsi="Calibri" w:cs="Arial"/>
          <w:sz w:val="24"/>
          <w:lang w:val="en-US"/>
        </w:rPr>
      </w:pPr>
    </w:p>
    <w:p w14:paraId="6A0F4A51" w14:textId="77777777" w:rsidR="00411283" w:rsidRPr="007C0650" w:rsidRDefault="00411283" w:rsidP="00411283">
      <w:pPr>
        <w:pStyle w:val="Preformatted"/>
        <w:spacing w:before="0" w:after="0" w:line="276" w:lineRule="auto"/>
        <w:rPr>
          <w:rFonts w:ascii="Calibri" w:hAnsi="Calibri" w:cs="Arial"/>
          <w:sz w:val="24"/>
          <w:lang w:val="en-US"/>
        </w:rPr>
      </w:pPr>
      <w:r>
        <w:rPr>
          <w:rFonts w:ascii="Calibri" w:hAnsi="Calibri" w:cs="Arial"/>
          <w:sz w:val="24"/>
          <w:lang w:val="en-US"/>
        </w:rPr>
        <w:t>Please note all fields must be completed.</w:t>
      </w:r>
    </w:p>
    <w:p w14:paraId="67A2F3CB" w14:textId="77777777" w:rsidR="00411283" w:rsidRPr="007B72A5" w:rsidRDefault="00411283" w:rsidP="00411283">
      <w:pPr>
        <w:pStyle w:val="Preformatted"/>
        <w:spacing w:before="0" w:after="0" w:line="260" w:lineRule="exact"/>
        <w:rPr>
          <w:rFonts w:ascii="Calibri" w:hAnsi="Calibri" w:cs="Arial"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5271"/>
      </w:tblGrid>
      <w:tr w:rsidR="00411283" w:rsidRPr="007B72A5" w14:paraId="5B0C9D36" w14:textId="77777777" w:rsidTr="004A00E0">
        <w:tc>
          <w:tcPr>
            <w:tcW w:w="3244" w:type="dxa"/>
          </w:tcPr>
          <w:p w14:paraId="716FA1F0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 xml:space="preserve">Name of </w:t>
            </w:r>
            <w:r>
              <w:rPr>
                <w:rFonts w:ascii="Calibri" w:hAnsi="Calibri" w:cs="Arial"/>
                <w:bCs/>
                <w:sz w:val="24"/>
              </w:rPr>
              <w:t>Institution</w:t>
            </w:r>
          </w:p>
          <w:p w14:paraId="62A4634E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>(name of institution):</w:t>
            </w:r>
          </w:p>
        </w:tc>
        <w:tc>
          <w:tcPr>
            <w:tcW w:w="5271" w:type="dxa"/>
          </w:tcPr>
          <w:p w14:paraId="57828F8F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46CA5430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0877534D" w14:textId="77777777" w:rsidTr="004A00E0">
        <w:tc>
          <w:tcPr>
            <w:tcW w:w="3244" w:type="dxa"/>
          </w:tcPr>
          <w:p w14:paraId="0DF8106A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 xml:space="preserve">Full postal address of </w:t>
            </w:r>
            <w:r>
              <w:rPr>
                <w:rFonts w:ascii="Calibri" w:hAnsi="Calibri" w:cs="Arial"/>
                <w:bCs/>
                <w:sz w:val="24"/>
              </w:rPr>
              <w:t>Institution</w:t>
            </w:r>
            <w:r w:rsidRPr="007F500C">
              <w:rPr>
                <w:rFonts w:ascii="Calibri" w:hAnsi="Calibri" w:cs="Arial"/>
                <w:bCs/>
                <w:sz w:val="24"/>
              </w:rPr>
              <w:t>:</w:t>
            </w:r>
          </w:p>
        </w:tc>
        <w:tc>
          <w:tcPr>
            <w:tcW w:w="5271" w:type="dxa"/>
          </w:tcPr>
          <w:p w14:paraId="009A664A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3E52C5B4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5E9EAD7F" w14:textId="77777777" w:rsidTr="004A00E0">
        <w:tc>
          <w:tcPr>
            <w:tcW w:w="3244" w:type="dxa"/>
          </w:tcPr>
          <w:p w14:paraId="64C365CC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>Telephone:</w:t>
            </w:r>
          </w:p>
        </w:tc>
        <w:tc>
          <w:tcPr>
            <w:tcW w:w="5271" w:type="dxa"/>
          </w:tcPr>
          <w:p w14:paraId="37251F1F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2627C433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3FB9CA42" w14:textId="77777777" w:rsidTr="004A00E0">
        <w:tc>
          <w:tcPr>
            <w:tcW w:w="3244" w:type="dxa"/>
          </w:tcPr>
          <w:p w14:paraId="0872BA3B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>Contact person:</w:t>
            </w:r>
          </w:p>
        </w:tc>
        <w:tc>
          <w:tcPr>
            <w:tcW w:w="5271" w:type="dxa"/>
          </w:tcPr>
          <w:p w14:paraId="345F1BC9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4404E91D" w14:textId="77777777" w:rsidTr="004A00E0">
        <w:tc>
          <w:tcPr>
            <w:tcW w:w="3244" w:type="dxa"/>
          </w:tcPr>
          <w:p w14:paraId="55911074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>Fax:</w:t>
            </w:r>
          </w:p>
        </w:tc>
        <w:tc>
          <w:tcPr>
            <w:tcW w:w="5271" w:type="dxa"/>
          </w:tcPr>
          <w:p w14:paraId="3931211C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2CD00963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6D9BCF50" w14:textId="77777777" w:rsidTr="004A00E0">
        <w:tc>
          <w:tcPr>
            <w:tcW w:w="3244" w:type="dxa"/>
          </w:tcPr>
          <w:p w14:paraId="0B6FE8B0" w14:textId="77777777" w:rsidR="00411283" w:rsidRPr="007F500C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 w:rsidRPr="007F500C">
              <w:rPr>
                <w:rFonts w:ascii="Calibri" w:hAnsi="Calibri" w:cs="Arial"/>
                <w:bCs/>
                <w:sz w:val="24"/>
              </w:rPr>
              <w:t>E-mail:</w:t>
            </w:r>
          </w:p>
        </w:tc>
        <w:tc>
          <w:tcPr>
            <w:tcW w:w="5271" w:type="dxa"/>
          </w:tcPr>
          <w:p w14:paraId="5F3E51AC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74D013FD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  <w:tr w:rsidR="00411283" w:rsidRPr="007B72A5" w14:paraId="033ABAAC" w14:textId="77777777" w:rsidTr="004A00E0">
        <w:tc>
          <w:tcPr>
            <w:tcW w:w="3244" w:type="dxa"/>
          </w:tcPr>
          <w:p w14:paraId="0D6D1A64" w14:textId="77777777" w:rsidR="00411283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</w:rPr>
            </w:pPr>
            <w:r>
              <w:rPr>
                <w:rFonts w:ascii="Calibri" w:hAnsi="Calibri" w:cs="Arial"/>
                <w:bCs/>
                <w:sz w:val="24"/>
              </w:rPr>
              <w:t xml:space="preserve">Static </w:t>
            </w:r>
            <w:r w:rsidRPr="007F500C">
              <w:rPr>
                <w:rFonts w:ascii="Calibri" w:hAnsi="Calibri" w:cs="Arial"/>
                <w:bCs/>
                <w:sz w:val="24"/>
              </w:rPr>
              <w:t>IP addresses:</w:t>
            </w:r>
          </w:p>
          <w:p w14:paraId="2D9A1837" w14:textId="77777777" w:rsidR="00411283" w:rsidRPr="00BE6AD0" w:rsidRDefault="00411283" w:rsidP="004A00E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i/>
                <w:sz w:val="24"/>
              </w:rPr>
            </w:pPr>
            <w:r w:rsidRPr="00BE6AD0">
              <w:rPr>
                <w:rFonts w:ascii="Calibri" w:hAnsi="Calibri" w:cs="Arial"/>
                <w:bCs/>
                <w:i/>
                <w:sz w:val="24"/>
              </w:rPr>
              <w:t>(required)</w:t>
            </w:r>
          </w:p>
        </w:tc>
        <w:tc>
          <w:tcPr>
            <w:tcW w:w="5271" w:type="dxa"/>
          </w:tcPr>
          <w:p w14:paraId="0B9FBE11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  <w:p w14:paraId="0A4B3B9D" w14:textId="77777777" w:rsidR="00411283" w:rsidRPr="007F500C" w:rsidRDefault="00411283" w:rsidP="004A00E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</w:rPr>
            </w:pPr>
          </w:p>
        </w:tc>
      </w:tr>
    </w:tbl>
    <w:p w14:paraId="7F181AA4" w14:textId="77777777" w:rsidR="00411283" w:rsidRPr="007B72A5" w:rsidRDefault="00411283" w:rsidP="00411283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411283" w:rsidRPr="007F500C" w14:paraId="08A26752" w14:textId="77777777" w:rsidTr="004A00E0">
        <w:tc>
          <w:tcPr>
            <w:tcW w:w="3468" w:type="dxa"/>
          </w:tcPr>
          <w:p w14:paraId="5AC314B1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lastRenderedPageBreak/>
              <w:t>Signature: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8FDB8AD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5962572E" w14:textId="77777777" w:rsidR="00411283" w:rsidRPr="007F500C" w:rsidRDefault="00411283" w:rsidP="00411283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411283" w:rsidRPr="007F500C" w14:paraId="26A2F6B3" w14:textId="77777777" w:rsidTr="004A00E0">
        <w:tc>
          <w:tcPr>
            <w:tcW w:w="3468" w:type="dxa"/>
          </w:tcPr>
          <w:p w14:paraId="2CB767DD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Signed by: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3184F32" w14:textId="77777777" w:rsidR="00411283" w:rsidRPr="007F500C" w:rsidRDefault="00411283" w:rsidP="004A00E0">
            <w:pPr>
              <w:tabs>
                <w:tab w:val="left" w:pos="0"/>
              </w:tabs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54DEFA15" w14:textId="77777777" w:rsidR="00411283" w:rsidRPr="007F500C" w:rsidRDefault="00411283" w:rsidP="00411283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411283" w:rsidRPr="007F500C" w14:paraId="3939B484" w14:textId="77777777" w:rsidTr="004A00E0">
        <w:tc>
          <w:tcPr>
            <w:tcW w:w="3468" w:type="dxa"/>
          </w:tcPr>
          <w:p w14:paraId="092CD54B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Position: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7FF53AC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75CF0D48" w14:textId="77777777" w:rsidR="00411283" w:rsidRPr="007F500C" w:rsidRDefault="00411283" w:rsidP="00411283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411283" w:rsidRPr="007F500C" w14:paraId="73E50495" w14:textId="77777777" w:rsidTr="004A00E0">
        <w:tc>
          <w:tcPr>
            <w:tcW w:w="3468" w:type="dxa"/>
          </w:tcPr>
          <w:p w14:paraId="233D817D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Date: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99D557B" w14:textId="77777777" w:rsidR="00411283" w:rsidRPr="007F500C" w:rsidRDefault="00411283" w:rsidP="004A00E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33EDAB1C" w14:textId="77777777" w:rsidR="00411283" w:rsidRDefault="00411283" w:rsidP="00411283">
      <w:pPr>
        <w:rPr>
          <w:rFonts w:ascii="Calibri" w:hAnsi="Calibri" w:cs="Arial"/>
        </w:rPr>
      </w:pPr>
    </w:p>
    <w:p w14:paraId="3FCA2910" w14:textId="77777777" w:rsidR="00411283" w:rsidRPr="007B72A5" w:rsidRDefault="00411283" w:rsidP="00411283">
      <w:pPr>
        <w:rPr>
          <w:rFonts w:ascii="Calibri" w:hAnsi="Calibri" w:cs="Arial"/>
        </w:rPr>
      </w:pPr>
    </w:p>
    <w:p w14:paraId="49962720" w14:textId="77777777" w:rsidR="00411283" w:rsidRDefault="00411283" w:rsidP="00411283">
      <w:pPr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9696" wp14:editId="46A4C54B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567045" cy="48202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7045" cy="482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71ED" w14:textId="77777777" w:rsidR="00411283" w:rsidRPr="00C666CD" w:rsidRDefault="00411283" w:rsidP="00411283">
                            <w:pPr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  <w:t>Important notes:</w:t>
                            </w:r>
                          </w:p>
                          <w:p w14:paraId="70233C2E" w14:textId="77777777" w:rsidR="00411283" w:rsidRPr="00C666CD" w:rsidRDefault="00411283" w:rsidP="004112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this Acceptance of Licence Form and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then</w:t>
                            </w: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2C89B90" w14:textId="77777777" w:rsidR="00411283" w:rsidRDefault="00411283" w:rsidP="0041128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Print and sign it</w:t>
                            </w:r>
                          </w:p>
                          <w:p w14:paraId="350497B0" w14:textId="77777777" w:rsidR="00411283" w:rsidRPr="00C666CD" w:rsidRDefault="00411283" w:rsidP="0041128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Scan it and email it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7" w:history="1">
                              <w:r w:rsidRPr="00E70C6C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subscriptions@eifl.net</w:t>
                              </w:r>
                            </w:hyperlink>
                          </w:p>
                          <w:p w14:paraId="77C50A29" w14:textId="77777777" w:rsidR="00411283" w:rsidRPr="00C666CD" w:rsidRDefault="00411283" w:rsidP="00411283">
                            <w:pPr>
                              <w:pStyle w:val="bodytext"/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  <w:p w14:paraId="376F9464" w14:textId="77777777" w:rsidR="00411283" w:rsidRPr="00C666CD" w:rsidRDefault="00411283" w:rsidP="00411283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Arial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</w:rPr>
                              <w:t xml:space="preserve">Any changes to the contact details and IP addresses must be notified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subscriptions@eifl.net</w:t>
                            </w:r>
                            <w:r w:rsidRPr="00C666CD">
                              <w:rPr>
                                <w:rFonts w:ascii="Calibri" w:hAnsi="Calibri" w:cs="Arial"/>
                              </w:rPr>
                              <w:t xml:space="preserve"> in writing.</w:t>
                            </w:r>
                          </w:p>
                          <w:p w14:paraId="4E9C99F1" w14:textId="77777777" w:rsidR="00411283" w:rsidRDefault="00411283" w:rsidP="00411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396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1.1pt;width:438.35pt;height:3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">
                <v:path arrowok="t"/>
                <v:textbox>
                  <w:txbxContent>
                    <w:p w14:paraId="0BD471ED" w14:textId="77777777" w:rsidR="00411283" w:rsidRPr="00C666CD" w:rsidRDefault="00411283" w:rsidP="00411283">
                      <w:pPr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</w:pPr>
                      <w:r w:rsidRPr="00C666CD"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  <w:t>Important notes:</w:t>
                      </w:r>
                    </w:p>
                    <w:p w14:paraId="70233C2E" w14:textId="77777777" w:rsidR="00411283" w:rsidRPr="00C666CD" w:rsidRDefault="00411283" w:rsidP="00411283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complete </w:t>
                      </w: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this Acceptance of Licence Form and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then</w:t>
                      </w: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:</w:t>
                      </w:r>
                    </w:p>
                    <w:p w14:paraId="12C89B90" w14:textId="77777777" w:rsidR="00411283" w:rsidRDefault="00411283" w:rsidP="00411283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Print and sign it</w:t>
                      </w:r>
                    </w:p>
                    <w:p w14:paraId="350497B0" w14:textId="77777777" w:rsidR="00411283" w:rsidRPr="00C666CD" w:rsidRDefault="00411283" w:rsidP="00411283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Scan it and email it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to </w:t>
                      </w:r>
                      <w:hyperlink r:id="rId8" w:history="1">
                        <w:r w:rsidRPr="00E70C6C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subscriptions@eifl.net</w:t>
                        </w:r>
                      </w:hyperlink>
                    </w:p>
                    <w:p w14:paraId="77C50A29" w14:textId="77777777" w:rsidR="00411283" w:rsidRPr="00C666CD" w:rsidRDefault="00411283" w:rsidP="00411283">
                      <w:pPr>
                        <w:pStyle w:val="bodytext"/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</w:p>
                    <w:p w14:paraId="376F9464" w14:textId="77777777" w:rsidR="00411283" w:rsidRPr="00C666CD" w:rsidRDefault="00411283" w:rsidP="00411283">
                      <w:pPr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Arial"/>
                        </w:rPr>
                      </w:pPr>
                      <w:r w:rsidRPr="00C666CD">
                        <w:rPr>
                          <w:rFonts w:ascii="Calibri" w:hAnsi="Calibri" w:cs="Arial"/>
                        </w:rPr>
                        <w:t xml:space="preserve">Any changes to the contact details and IP addresses must be notified to </w:t>
                      </w:r>
                      <w:r>
                        <w:rPr>
                          <w:rFonts w:ascii="Calibri" w:hAnsi="Calibri" w:cs="Arial"/>
                        </w:rPr>
                        <w:t>subscriptions@eifl.net</w:t>
                      </w:r>
                      <w:r w:rsidRPr="00C666CD">
                        <w:rPr>
                          <w:rFonts w:ascii="Calibri" w:hAnsi="Calibri" w:cs="Arial"/>
                        </w:rPr>
                        <w:t xml:space="preserve"> in writing.</w:t>
                      </w:r>
                    </w:p>
                    <w:p w14:paraId="4E9C99F1" w14:textId="77777777" w:rsidR="00411283" w:rsidRDefault="00411283" w:rsidP="00411283"/>
                  </w:txbxContent>
                </v:textbox>
              </v:shape>
            </w:pict>
          </mc:Fallback>
        </mc:AlternateContent>
      </w:r>
    </w:p>
    <w:p w14:paraId="2067C813" w14:textId="77777777" w:rsidR="00411283" w:rsidRDefault="00411283" w:rsidP="00411283"/>
    <w:p w14:paraId="48734563" w14:textId="77777777" w:rsidR="00411283" w:rsidRDefault="00411283" w:rsidP="00411283">
      <w:pPr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</w:p>
    <w:p w14:paraId="0939C18F" w14:textId="77777777" w:rsidR="00411283" w:rsidRDefault="00411283" w:rsidP="00411283">
      <w:pPr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</w:p>
    <w:p w14:paraId="07C32F38" w14:textId="77777777" w:rsidR="00411283" w:rsidRDefault="00411283" w:rsidP="00411283">
      <w:pPr>
        <w:jc w:val="center"/>
        <w:rPr>
          <w:b/>
        </w:rPr>
      </w:pPr>
    </w:p>
    <w:p w14:paraId="65F72785" w14:textId="77777777" w:rsidR="00411283" w:rsidRDefault="00411283" w:rsidP="00411283">
      <w:pPr>
        <w:jc w:val="center"/>
        <w:rPr>
          <w:b/>
        </w:rPr>
      </w:pPr>
    </w:p>
    <w:p w14:paraId="55B411A6" w14:textId="77777777" w:rsidR="00411283" w:rsidRDefault="00411283" w:rsidP="00411283">
      <w:pPr>
        <w:jc w:val="center"/>
        <w:rPr>
          <w:b/>
        </w:rPr>
      </w:pPr>
    </w:p>
    <w:p w14:paraId="78160290" w14:textId="77777777" w:rsidR="00411283" w:rsidRDefault="00411283" w:rsidP="00411283">
      <w:pPr>
        <w:jc w:val="center"/>
        <w:rPr>
          <w:b/>
        </w:rPr>
      </w:pPr>
    </w:p>
    <w:p w14:paraId="7F6D58C7" w14:textId="77777777" w:rsidR="00411283" w:rsidRDefault="00411283" w:rsidP="00411283">
      <w:pPr>
        <w:jc w:val="center"/>
        <w:rPr>
          <w:b/>
        </w:rPr>
      </w:pPr>
    </w:p>
    <w:p w14:paraId="20F3BDE9" w14:textId="77777777" w:rsidR="00411283" w:rsidRDefault="00411283" w:rsidP="00411283">
      <w:pPr>
        <w:jc w:val="center"/>
        <w:rPr>
          <w:b/>
        </w:rPr>
      </w:pPr>
    </w:p>
    <w:p w14:paraId="41C9519C" w14:textId="77777777" w:rsidR="00411283" w:rsidRDefault="00411283" w:rsidP="00411283">
      <w:pPr>
        <w:jc w:val="center"/>
        <w:rPr>
          <w:b/>
        </w:rPr>
      </w:pPr>
    </w:p>
    <w:p w14:paraId="634CAFD3" w14:textId="77777777" w:rsidR="00411283" w:rsidRDefault="00411283" w:rsidP="00411283">
      <w:pPr>
        <w:jc w:val="center"/>
        <w:rPr>
          <w:b/>
        </w:rPr>
      </w:pPr>
    </w:p>
    <w:p w14:paraId="10022FE9" w14:textId="77777777" w:rsidR="00411283" w:rsidRDefault="00411283" w:rsidP="00411283">
      <w:pPr>
        <w:jc w:val="center"/>
        <w:rPr>
          <w:b/>
        </w:rPr>
      </w:pPr>
    </w:p>
    <w:p w14:paraId="3EF4B398" w14:textId="77777777" w:rsidR="00411283" w:rsidRDefault="00411283" w:rsidP="00411283">
      <w:pPr>
        <w:jc w:val="center"/>
        <w:rPr>
          <w:b/>
        </w:rPr>
      </w:pPr>
    </w:p>
    <w:p w14:paraId="4C9A9FAA" w14:textId="77777777" w:rsidR="00411283" w:rsidRDefault="00411283" w:rsidP="00411283">
      <w:pPr>
        <w:jc w:val="center"/>
        <w:rPr>
          <w:b/>
        </w:rPr>
      </w:pPr>
    </w:p>
    <w:p w14:paraId="62EC279B" w14:textId="77777777" w:rsidR="00411283" w:rsidRDefault="00411283" w:rsidP="00411283">
      <w:pPr>
        <w:jc w:val="center"/>
        <w:rPr>
          <w:b/>
        </w:rPr>
      </w:pPr>
    </w:p>
    <w:p w14:paraId="18B83FE6" w14:textId="77777777" w:rsidR="00411283" w:rsidRDefault="00411283" w:rsidP="00411283">
      <w:pPr>
        <w:jc w:val="center"/>
        <w:rPr>
          <w:b/>
        </w:rPr>
      </w:pPr>
    </w:p>
    <w:p w14:paraId="6F78252E" w14:textId="77777777" w:rsidR="00411283" w:rsidRDefault="00411283" w:rsidP="00411283">
      <w:pPr>
        <w:jc w:val="center"/>
        <w:rPr>
          <w:b/>
        </w:rPr>
      </w:pPr>
    </w:p>
    <w:p w14:paraId="6F37529D" w14:textId="77777777" w:rsidR="00411283" w:rsidRDefault="00411283" w:rsidP="00411283">
      <w:pPr>
        <w:jc w:val="center"/>
        <w:rPr>
          <w:b/>
        </w:rPr>
      </w:pPr>
    </w:p>
    <w:p w14:paraId="38694972" w14:textId="77777777" w:rsidR="00411283" w:rsidRDefault="00411283" w:rsidP="00411283">
      <w:pPr>
        <w:jc w:val="center"/>
        <w:rPr>
          <w:b/>
        </w:rPr>
      </w:pPr>
    </w:p>
    <w:p w14:paraId="3A33705C" w14:textId="77777777" w:rsidR="00411283" w:rsidRDefault="00411283" w:rsidP="00411283">
      <w:pPr>
        <w:jc w:val="center"/>
        <w:rPr>
          <w:b/>
        </w:rPr>
      </w:pPr>
    </w:p>
    <w:p w14:paraId="626A3A02" w14:textId="77777777" w:rsidR="00411283" w:rsidRDefault="00411283" w:rsidP="00411283">
      <w:pPr>
        <w:jc w:val="center"/>
        <w:rPr>
          <w:b/>
        </w:rPr>
      </w:pPr>
    </w:p>
    <w:p w14:paraId="20404E99" w14:textId="77777777" w:rsidR="00411283" w:rsidRDefault="00411283" w:rsidP="00411283">
      <w:pPr>
        <w:jc w:val="center"/>
        <w:rPr>
          <w:b/>
        </w:rPr>
      </w:pPr>
    </w:p>
    <w:p w14:paraId="5E13FE53" w14:textId="77777777" w:rsidR="00411283" w:rsidRDefault="00411283" w:rsidP="00411283">
      <w:pPr>
        <w:jc w:val="center"/>
        <w:rPr>
          <w:b/>
        </w:rPr>
      </w:pPr>
    </w:p>
    <w:p w14:paraId="40109F94" w14:textId="77777777" w:rsidR="00411283" w:rsidRDefault="00411283" w:rsidP="00411283">
      <w:pPr>
        <w:jc w:val="center"/>
        <w:rPr>
          <w:b/>
        </w:rPr>
      </w:pPr>
    </w:p>
    <w:p w14:paraId="58C6BA0B" w14:textId="77777777" w:rsidR="00411283" w:rsidRDefault="00411283" w:rsidP="00411283">
      <w:pPr>
        <w:jc w:val="center"/>
        <w:rPr>
          <w:b/>
        </w:rPr>
      </w:pPr>
    </w:p>
    <w:p w14:paraId="5ADC2A8F" w14:textId="77777777" w:rsidR="00411283" w:rsidRDefault="00411283" w:rsidP="00411283">
      <w:pPr>
        <w:jc w:val="center"/>
        <w:rPr>
          <w:b/>
        </w:rPr>
      </w:pPr>
    </w:p>
    <w:p w14:paraId="4B59A5BC" w14:textId="77777777" w:rsidR="00411283" w:rsidRDefault="00411283" w:rsidP="00411283">
      <w:pPr>
        <w:tabs>
          <w:tab w:val="left" w:pos="720"/>
          <w:tab w:val="left" w:pos="1440"/>
          <w:tab w:val="left" w:pos="2160"/>
        </w:tabs>
        <w:rPr>
          <w:b/>
        </w:rPr>
      </w:pPr>
    </w:p>
    <w:p w14:paraId="3E62CB7A" w14:textId="642A1C19" w:rsidR="00B40D1C" w:rsidRDefault="00B40D1C" w:rsidP="00411283"/>
    <w:sectPr w:rsidR="00B4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0247E"/>
    <w:multiLevelType w:val="hybridMultilevel"/>
    <w:tmpl w:val="70C838A2"/>
    <w:lvl w:ilvl="0" w:tplc="180287D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E3C33"/>
    <w:multiLevelType w:val="hybridMultilevel"/>
    <w:tmpl w:val="0A8E3D8E"/>
    <w:lvl w:ilvl="0" w:tplc="0366A56E">
      <w:numFmt w:val="bullet"/>
      <w:lvlText w:val="-"/>
      <w:lvlJc w:val="left"/>
      <w:pPr>
        <w:ind w:left="104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97749">
    <w:abstractNumId w:val="0"/>
  </w:num>
  <w:num w:numId="2" w16cid:durableId="36752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83"/>
    <w:rsid w:val="00411283"/>
    <w:rsid w:val="009C0E05"/>
    <w:rsid w:val="00B40D1C"/>
    <w:rsid w:val="00C926D8"/>
    <w:rsid w:val="00E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4196"/>
  <w15:chartTrackingRefBased/>
  <w15:docId w15:val="{A8C000E6-74BB-4CC5-8A54-952E5B3E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1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411283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11283"/>
    <w:rPr>
      <w:rFonts w:ascii="Times New Roman" w:eastAsia="Times New Roman" w:hAnsi="Times New Roman" w:cs="Times New Roman"/>
      <w:sz w:val="23"/>
      <w:szCs w:val="24"/>
      <w:lang w:eastAsia="en-GB"/>
    </w:rPr>
  </w:style>
  <w:style w:type="paragraph" w:styleId="Pagrindiniotekstotrauka3">
    <w:name w:val="Body Text Indent 3"/>
    <w:basedOn w:val="prastasis"/>
    <w:link w:val="Pagrindiniotekstotrauka3Diagrama"/>
    <w:rsid w:val="00411283"/>
    <w:pPr>
      <w:tabs>
        <w:tab w:val="left" w:pos="720"/>
        <w:tab w:val="left" w:pos="2160"/>
      </w:tabs>
      <w:spacing w:after="240"/>
      <w:ind w:left="720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1128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saitas">
    <w:name w:val="Hyperlink"/>
    <w:uiPriority w:val="99"/>
    <w:rsid w:val="00411283"/>
    <w:rPr>
      <w:color w:val="0000FF"/>
      <w:u w:val="single"/>
    </w:rPr>
  </w:style>
  <w:style w:type="paragraph" w:customStyle="1" w:styleId="Preformatted">
    <w:name w:val="Preformatted"/>
    <w:basedOn w:val="prastasis"/>
    <w:rsid w:val="00411283"/>
    <w:pPr>
      <w:spacing w:before="60" w:after="60"/>
    </w:pPr>
    <w:rPr>
      <w:rFonts w:ascii="Courier" w:hAnsi="Courier"/>
      <w:sz w:val="20"/>
    </w:rPr>
  </w:style>
  <w:style w:type="paragraph" w:customStyle="1" w:styleId="bodytext">
    <w:name w:val="bodytext"/>
    <w:basedOn w:val="prastasis"/>
    <w:uiPriority w:val="99"/>
    <w:rsid w:val="00411283"/>
    <w:pPr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criptions@eif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bscriptions@eif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Estelle</dc:creator>
  <cp:keywords/>
  <dc:description/>
  <cp:lastModifiedBy>Jevgenija Sevcova</cp:lastModifiedBy>
  <cp:revision>2</cp:revision>
  <dcterms:created xsi:type="dcterms:W3CDTF">2025-11-05T14:59:00Z</dcterms:created>
  <dcterms:modified xsi:type="dcterms:W3CDTF">2025-11-05T14:59:00Z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bd7c14f7-6ab6-4f4b-a823-65c94003a2a7</vt:lpwstr>
  </property>
</Properties>
</file>