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3F" w:rsidRPr="002D4D3F" w:rsidRDefault="002D4D3F" w:rsidP="002D4D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r w:rsidRPr="002D4D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r w:rsidRPr="002D4D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r w:rsidRPr="002D4D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r w:rsidRPr="002D4D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r w:rsidRPr="002D4D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r w:rsidRPr="002D4D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ab/>
      </w:r>
      <w:r w:rsidRPr="002D4D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ЗАТВЕРДЖЕНО</w:t>
      </w:r>
    </w:p>
    <w:p w:rsidR="002D4D3F" w:rsidRPr="002D4D3F" w:rsidRDefault="002D4D3F" w:rsidP="002D4D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r w:rsidRPr="002D4D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ab/>
      </w:r>
      <w:r w:rsidRPr="002D4D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ab/>
      </w:r>
      <w:r w:rsidRPr="002D4D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ab/>
      </w:r>
      <w:r w:rsidRPr="002D4D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ab/>
      </w:r>
      <w:r w:rsidRPr="002D4D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ab/>
      </w:r>
      <w:r w:rsidRPr="002D4D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Розпорядженням</w:t>
      </w:r>
      <w:r w:rsidRPr="002D4D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по </w:t>
      </w:r>
      <w:r w:rsidRPr="002D4D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ДНТБ України</w:t>
      </w:r>
    </w:p>
    <w:p w:rsidR="002D4D3F" w:rsidRPr="002D4D3F" w:rsidRDefault="002D4D3F" w:rsidP="002D4D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ab/>
        <w:t xml:space="preserve">   від 21 серпня</w:t>
      </w:r>
      <w:r w:rsidRPr="002D4D3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 xml:space="preserve"> 2019 р.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  <w:t>№39</w:t>
      </w:r>
    </w:p>
    <w:p w:rsidR="002D4D3F" w:rsidRPr="002D4D3F" w:rsidRDefault="002D4D3F" w:rsidP="001002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uk-UA" w:eastAsia="ru-RU"/>
        </w:rPr>
      </w:pPr>
    </w:p>
    <w:p w:rsidR="002D4D3F" w:rsidRDefault="002D4D3F" w:rsidP="002D4D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9151BF" w:rsidRPr="0004608F" w:rsidRDefault="009151BF" w:rsidP="0010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46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Положення</w:t>
      </w:r>
    </w:p>
    <w:p w:rsidR="009151BF" w:rsidRPr="0004608F" w:rsidRDefault="009151BF" w:rsidP="0051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46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про конкурс </w:t>
      </w:r>
      <w:r w:rsidR="00515608" w:rsidRPr="00046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з дизайнерського оформлення фрагменту стіни в</w:t>
      </w:r>
      <w:r w:rsidR="00515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515608" w:rsidRPr="00046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інтер’єрі</w:t>
      </w:r>
      <w:r w:rsidRPr="00046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 </w:t>
      </w:r>
      <w:r w:rsidR="001002FE" w:rsidRPr="00046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15 поверху</w:t>
      </w:r>
      <w:r w:rsidR="00515608" w:rsidRPr="0004608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002FE" w:rsidRPr="000460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Державної науково-технічної бібліотеки України</w:t>
      </w:r>
    </w:p>
    <w:p w:rsidR="001002FE" w:rsidRPr="001B1893" w:rsidRDefault="001002FE" w:rsidP="0010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I. Загальні положення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 Це Положення визначає порядок проведення та умови конкурсу </w:t>
      </w:r>
      <w:r w:rsidR="005156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дизайнерського оформлення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156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фрагменту стіни в інтер’єрі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002FE" w:rsidRPr="00100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 поверху Державної науково-технічної бібліотеки України 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– Конкурс).</w:t>
      </w: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 Конкурс проводиться </w:t>
      </w:r>
      <w:r w:rsidR="001002FE" w:rsidRPr="00100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Державною науково-технічною бібліотекою України (далі – ДНТБ України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Конкурс проводиться на засадах відкритості, прозорості та гласності. Інформація щодо проведення Конкурсу оприлюднюється на о</w:t>
      </w:r>
      <w:r w:rsidR="00100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фіційному веб-сайті ДНТБ України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у соціальних мережах.</w:t>
      </w: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 Конкурс оголошується розпорядженням </w:t>
      </w:r>
      <w:r w:rsidR="00100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директора ДНТБ України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яке оприлюднюється на о</w:t>
      </w:r>
      <w:r w:rsidR="00100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фіційному веб-сайті ДНТБ України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Також розпорядженням </w:t>
      </w:r>
      <w:r w:rsidR="00100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ректора затверджується склад Конкурсної комісії.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II. Мета Конкурсу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00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Метою Конкурсу є відбір кращого дизайнерського рішення, ідеї та проектної пропозиції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100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подальшим залученням їх автора до дизайнерського оформлення фрагменту стіни 15 поверху</w:t>
      </w:r>
      <w:r w:rsidR="005156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ДНТБ України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151BF" w:rsidRPr="001B1893" w:rsidRDefault="009151BF" w:rsidP="009151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9151BF" w:rsidRPr="001B1893" w:rsidRDefault="009151BF" w:rsidP="0091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III. Строки і порядок проведення Конкурсу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 Конкурс </w:t>
      </w:r>
      <w:r w:rsid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проводиться в період з «27» серпня</w:t>
      </w:r>
      <w:r w:rsidR="005156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</w:t>
      </w:r>
      <w:r w:rsid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«07» жовтня </w:t>
      </w:r>
      <w:r w:rsidR="005156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2019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5156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Бажаючим прийняти участь у Конкурсі необхідно</w:t>
      </w:r>
      <w:r w:rsidR="00A37A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пройти реєстрацію: до </w:t>
      </w:r>
      <w:r w:rsid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«10» вересня</w:t>
      </w:r>
      <w:r w:rsidR="00A37A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2019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60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заповнити  заявку в 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</w:t>
      </w:r>
      <w:r w:rsidR="00A37A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ктронн</w:t>
      </w:r>
      <w:r w:rsidR="000460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ому</w:t>
      </w:r>
      <w:r w:rsidR="00A37A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60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вигляді на сайті ДНТБ України.</w:t>
      </w:r>
    </w:p>
    <w:p w:rsidR="009151BF" w:rsidRPr="0004608F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Прийом матеріалів конкурсних проектних пропозицій від Учасників, що пройшли реєстрацію, зд</w:t>
      </w:r>
      <w:r w:rsidR="00C3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ійснюється у період до </w:t>
      </w:r>
      <w:r w:rsidR="00A06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«30» вересня</w:t>
      </w:r>
      <w:r w:rsidR="00C3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2019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</w:t>
      </w:r>
      <w:r w:rsidR="000460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 w:rsidR="0004608F"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proofErr w:type="spellEnd"/>
      <w:r w:rsidR="0004608F"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еле</w:t>
      </w:r>
      <w:r w:rsidR="000460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ктронну пошту </w:t>
      </w:r>
      <w:hyperlink r:id="rId5" w:history="1">
        <w:r w:rsidR="0004608F" w:rsidRPr="006F780C">
          <w:rPr>
            <w:rStyle w:val="a3"/>
            <w:b/>
            <w:sz w:val="32"/>
            <w:szCs w:val="32"/>
            <w:lang w:val="en-US"/>
          </w:rPr>
          <w:t>gntb</w:t>
        </w:r>
        <w:r w:rsidR="0004608F" w:rsidRPr="006F780C">
          <w:rPr>
            <w:rStyle w:val="a3"/>
            <w:b/>
            <w:sz w:val="32"/>
            <w:szCs w:val="32"/>
          </w:rPr>
          <w:t>@</w:t>
        </w:r>
        <w:r w:rsidR="0004608F" w:rsidRPr="006F780C">
          <w:rPr>
            <w:rStyle w:val="a3"/>
            <w:b/>
            <w:sz w:val="32"/>
            <w:szCs w:val="32"/>
            <w:lang w:val="en-US"/>
          </w:rPr>
          <w:t>gntb</w:t>
        </w:r>
        <w:r w:rsidR="0004608F" w:rsidRPr="006F780C">
          <w:rPr>
            <w:rStyle w:val="a3"/>
            <w:b/>
            <w:sz w:val="32"/>
            <w:szCs w:val="32"/>
          </w:rPr>
          <w:t>.</w:t>
        </w:r>
        <w:r w:rsidR="0004608F" w:rsidRPr="006F780C">
          <w:rPr>
            <w:rStyle w:val="a3"/>
            <w:b/>
            <w:sz w:val="32"/>
            <w:szCs w:val="32"/>
            <w:lang w:val="en-US"/>
          </w:rPr>
          <w:t>gov</w:t>
        </w:r>
        <w:r w:rsidR="0004608F" w:rsidRPr="006F780C">
          <w:rPr>
            <w:rStyle w:val="a3"/>
            <w:b/>
            <w:sz w:val="32"/>
            <w:szCs w:val="32"/>
          </w:rPr>
          <w:t>.</w:t>
        </w:r>
        <w:proofErr w:type="spellStart"/>
        <w:r w:rsidR="0004608F" w:rsidRPr="006F780C">
          <w:rPr>
            <w:rStyle w:val="a3"/>
            <w:b/>
            <w:sz w:val="32"/>
            <w:szCs w:val="32"/>
            <w:lang w:val="en-US"/>
          </w:rPr>
          <w:t>ua</w:t>
        </w:r>
        <w:proofErr w:type="spellEnd"/>
      </w:hyperlink>
      <w:r w:rsidR="0004608F">
        <w:rPr>
          <w:rStyle w:val="a3"/>
          <w:b/>
          <w:sz w:val="32"/>
          <w:szCs w:val="32"/>
          <w:lang w:val="uk-UA"/>
        </w:rPr>
        <w:t xml:space="preserve">  </w:t>
      </w:r>
      <w:proofErr w:type="spellStart"/>
      <w:r w:rsidR="0004608F" w:rsidRPr="0004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04608F" w:rsidRPr="0004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08F" w:rsidRPr="0004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04608F" w:rsidRPr="0004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04608F" w:rsidRPr="0004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паперовому</w:t>
      </w:r>
      <w:proofErr w:type="spellEnd"/>
      <w:r w:rsidR="0004608F" w:rsidRPr="000460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60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вигляді за </w:t>
      </w:r>
      <w:proofErr w:type="spellStart"/>
      <w:r w:rsidR="000460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адресою</w:t>
      </w:r>
      <w:proofErr w:type="spellEnd"/>
      <w:r w:rsidR="000460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proofErr w:type="spellStart"/>
      <w:r w:rsidR="000460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вул</w:t>
      </w:r>
      <w:proofErr w:type="spellEnd"/>
      <w:r w:rsidR="000460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Антоновича, 180, для ДНТБ України.</w:t>
      </w: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Конкурсна комісія оцінює надіслані Учасниками п</w:t>
      </w:r>
      <w:r w:rsidR="00C3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роектні пропозиції у період з</w:t>
      </w:r>
      <w:r w:rsidR="00366C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01» жовтня</w:t>
      </w:r>
      <w:r w:rsidR="00C3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 </w:t>
      </w:r>
      <w:r w:rsid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«09» жовтня </w:t>
      </w:r>
      <w:r w:rsidR="00C3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2019 р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151BF" w:rsidRDefault="009151BF" w:rsidP="00C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5. Конкурсна комісія визначає перемож</w:t>
      </w:r>
      <w:r w:rsidR="00C3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ця Конкурсу після розгляду 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проектних пропозицій Учас</w:t>
      </w:r>
      <w:r w:rsidR="00C3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ників, </w:t>
      </w:r>
      <w:r w:rsid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оголошує переможця та розміщує інформацію на сайті ДНТБ України</w:t>
      </w:r>
      <w:r w:rsidR="005F2B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«10» жовтня 2019 року</w:t>
      </w:r>
      <w:r w:rsid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04608F" w:rsidRDefault="0004608F" w:rsidP="00C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608F" w:rsidRDefault="0004608F" w:rsidP="00C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608F" w:rsidRDefault="0004608F" w:rsidP="00C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E70FF" w:rsidRPr="001B1893" w:rsidRDefault="00CE70FF" w:rsidP="00CE7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IV. Учасники Конкурсу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 У Конкурсі </w:t>
      </w:r>
      <w:r w:rsidR="008A5B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можуть брати участь студенти ЗВО</w:t>
      </w:r>
      <w:r w:rsid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професійно-технічних навчальних закладів</w:t>
      </w:r>
      <w:r w:rsid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інші бажаючі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Учасники</w:t>
      </w:r>
      <w:r w:rsid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). 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Подаючи заявку на участь у Конкурсі, Учасники, тим самим, надають згоду на передачу на</w:t>
      </w:r>
      <w:r w:rsidR="00C3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безоплатній основі ДНТБ України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права на використання у власних цілях презентацій, дизайнерських ескізів, планшетів, та ін. графічних файлів, що будуть представлені в межах Конкурсу.</w:t>
      </w:r>
    </w:p>
    <w:p w:rsidR="009151BF" w:rsidRDefault="00CE70F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151BF"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 Учасник може подати на участь в Конкурсі </w:t>
      </w:r>
      <w:r w:rsidR="009151BF" w:rsidRPr="00CE7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необмежену кіл</w:t>
      </w:r>
      <w:r w:rsidR="009151BF"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ькість проектних пропозицій.</w:t>
      </w:r>
    </w:p>
    <w:p w:rsidR="00C36A31" w:rsidRPr="001B1893" w:rsidRDefault="00C36A31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V. Вимоги до оформлення, складу та вмісту конкурсних матеріалів.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 має у встановлені строки надати наступні конкурсні матеріали:</w:t>
      </w: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Заявку на участь у Конкурсі встановленого зразка (додаток 1)</w:t>
      </w: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Проектну пропозицію у вигляді дизайнерського ескізу (презентація, планшет або інші графічні файли, які дають повне уявлення про проект та дизайнерське оформлення відповідно до встановлених вимог та критеріїв)</w:t>
      </w:r>
      <w:r w:rsidR="00CA3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Формат визначається учасником самостійно.</w:t>
      </w: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Пояснювальну записку, яка містить у собі опис і особливості дизайнерського рішення.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VI. Вихідні дані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="000F74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Електронна заявка 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участь у Конкурсі.</w:t>
      </w:r>
    </w:p>
    <w:p w:rsidR="009151BF" w:rsidRPr="001B1893" w:rsidRDefault="00C36A31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</w:t>
      </w:r>
      <w:r w:rsidR="005B2A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Площею для оформлення є стіна довжиною 12 метрів та висотою 2,5 метра</w:t>
      </w:r>
      <w:r w:rsidR="009151BF"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VII. Критерії оцінювання конкурсних робіт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5B2A25" w:rsidRDefault="009151BF" w:rsidP="009151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5B2A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Функціональність</w:t>
      </w:r>
    </w:p>
    <w:p w:rsidR="009151BF" w:rsidRPr="001B1893" w:rsidRDefault="009151BF" w:rsidP="009151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Естетичність</w:t>
      </w:r>
    </w:p>
    <w:p w:rsidR="009151BF" w:rsidRPr="001B1893" w:rsidRDefault="005B2A25" w:rsidP="009151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Оригінальність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62BF" w:rsidRDefault="00AA62BF" w:rsidP="00AA6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4D3F" w:rsidRDefault="002D4D3F" w:rsidP="00AA6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4D3F" w:rsidRDefault="002D4D3F" w:rsidP="00AA6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4D3F" w:rsidRDefault="002D4D3F" w:rsidP="00AA6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D4D3F" w:rsidRDefault="002D4D3F" w:rsidP="00AA6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9151BF" w:rsidRPr="001B1893" w:rsidRDefault="009151BF" w:rsidP="0091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VIII. Конкурсна комісія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 Конкурсна комісія створюється з метою оцінки наданих Учасниками проектних пропозицій, її склад затверджується розпорядженням </w:t>
      </w:r>
      <w:r w:rsidR="0002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директора ДНТБ України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</w:t>
      </w:r>
      <w:r w:rsidR="005B2A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Підсумкове з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асідання Конкурсної комісії </w:t>
      </w:r>
      <w:r w:rsidR="0002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відбуд</w:t>
      </w:r>
      <w:r w:rsidR="005B2A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02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 </w:t>
      </w:r>
      <w:r w:rsidR="005B2A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«09» жовтня</w:t>
      </w:r>
      <w:r w:rsidR="0002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2019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До роботи у Конкурсній комісії залучаються</w:t>
      </w:r>
      <w:r w:rsidR="0002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представники ДНТБ України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 Конкурсна комісія </w:t>
      </w:r>
      <w:r w:rsidR="00AA6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</w:t>
      </w:r>
      <w:r w:rsidR="000234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право надати автору</w:t>
      </w:r>
      <w:r w:rsidR="005B2A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свої рекомендації та вимоги по доопрацюванню проекту, визнаного переможцем Конкурсу.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IX. Визначення переможця Конкурсу</w:t>
      </w:r>
    </w:p>
    <w:p w:rsidR="009151BF" w:rsidRPr="001B1893" w:rsidRDefault="009151BF" w:rsidP="0091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51BF" w:rsidRPr="001B1893" w:rsidRDefault="009151BF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Переможця Конкурсу визначає Конкурсна комісія.</w:t>
      </w:r>
    </w:p>
    <w:p w:rsidR="003E7CFE" w:rsidRDefault="00366C65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Переможцю К</w:t>
      </w:r>
      <w:r w:rsidR="009151BF"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онкурсу надається пріоритетне право на реалізацію проектної пропозиції </w:t>
      </w:r>
      <w:r w:rsidR="003E7C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9151BF"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межах </w:t>
      </w:r>
      <w:r w:rsidR="003E7C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визначеної ДНТБ України площі. </w:t>
      </w:r>
    </w:p>
    <w:p w:rsidR="009151BF" w:rsidRPr="001B1893" w:rsidRDefault="003E7CFE" w:rsidP="0091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Переможець </w:t>
      </w:r>
      <w:r w:rsidR="009151BF"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Конкурсу також</w:t>
      </w:r>
      <w:r w:rsidR="009151BF" w:rsidRPr="001B18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отримує матеріальну винагороду</w:t>
      </w:r>
      <w:r w:rsidR="00B707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розмірі 5000 грн.</w:t>
      </w:r>
      <w:r w:rsidR="007F0F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сертифікат переможця.</w:t>
      </w:r>
    </w:p>
    <w:sectPr w:rsidR="009151BF" w:rsidRPr="001B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471BB"/>
    <w:multiLevelType w:val="multilevel"/>
    <w:tmpl w:val="A364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BF"/>
    <w:rsid w:val="0002349F"/>
    <w:rsid w:val="0004608F"/>
    <w:rsid w:val="000F74B6"/>
    <w:rsid w:val="001002FE"/>
    <w:rsid w:val="002D4D3F"/>
    <w:rsid w:val="00366C65"/>
    <w:rsid w:val="003E7CFE"/>
    <w:rsid w:val="004C2755"/>
    <w:rsid w:val="0051350E"/>
    <w:rsid w:val="00515608"/>
    <w:rsid w:val="005B2A25"/>
    <w:rsid w:val="005F2BA6"/>
    <w:rsid w:val="006F780C"/>
    <w:rsid w:val="007F0FB8"/>
    <w:rsid w:val="008A5BB4"/>
    <w:rsid w:val="008E70B4"/>
    <w:rsid w:val="009151BF"/>
    <w:rsid w:val="00A06BF9"/>
    <w:rsid w:val="00A37A35"/>
    <w:rsid w:val="00AA62BF"/>
    <w:rsid w:val="00AE5075"/>
    <w:rsid w:val="00B7075E"/>
    <w:rsid w:val="00C36A31"/>
    <w:rsid w:val="00CA327A"/>
    <w:rsid w:val="00CD0E61"/>
    <w:rsid w:val="00CE70FF"/>
    <w:rsid w:val="00DB790B"/>
    <w:rsid w:val="00E5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B5F9-8981-4208-92C9-E217F369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A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tb@gntb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</dc:creator>
  <cp:lastModifiedBy>usecr</cp:lastModifiedBy>
  <cp:revision>5</cp:revision>
  <cp:lastPrinted>2019-08-20T08:12:00Z</cp:lastPrinted>
  <dcterms:created xsi:type="dcterms:W3CDTF">2019-08-20T09:43:00Z</dcterms:created>
  <dcterms:modified xsi:type="dcterms:W3CDTF">2019-08-21T09:07:00Z</dcterms:modified>
</cp:coreProperties>
</file>